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97" w:rsidRDefault="00770FD4">
      <w:pPr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Зарегистрировано в Минюсте России 7 мая 2020 г. N 58281</w:t>
      </w:r>
    </w:p>
    <w:p w:rsidR="00FD5197" w:rsidRDefault="00FD5197">
      <w:pPr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ФЕДЕРАЛЬНАЯ</w:t>
      </w:r>
      <w:r>
        <w:rPr>
          <w:rFonts w:ascii="Times New Roman" w:hAnsi="Times New Roman"/>
          <w:b/>
          <w:sz w:val="20"/>
        </w:rPr>
        <w:t xml:space="preserve"> СЛУЖБА ПО НАДЗОРУ В СФЕРЕ ЗАЩИТЫ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ПРАВ ПОТРЕБИТЕЛЕЙ И БЛАГОПОЛУЧИЯ ЧЕЛОВЕКА</w:t>
      </w:r>
    </w:p>
    <w:p w:rsidR="00FD5197" w:rsidRDefault="00FD5197">
      <w:pPr>
        <w:spacing w:after="0"/>
        <w:rPr>
          <w:rFonts w:ascii="Times New Roman" w:hAnsi="Times New Roman"/>
          <w:b/>
          <w:sz w:val="20"/>
        </w:rPr>
      </w:pP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ПРИКАЗ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от 7 апреля 2020 г. N 221</w:t>
      </w:r>
    </w:p>
    <w:p w:rsidR="00FD5197" w:rsidRDefault="00FD5197">
      <w:pPr>
        <w:spacing w:after="0"/>
        <w:rPr>
          <w:rFonts w:ascii="Times New Roman" w:hAnsi="Times New Roman"/>
          <w:b/>
          <w:sz w:val="20"/>
        </w:rPr>
      </w:pP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ОБ УТВЕРЖДЕНИИ ПЕРЕЧНЕЙ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ДОЛЖНОСТЕЙ, ЗАМЕЩЕНИЕ КОТОРЫХ ВЛЕЧЕТ ЗА СОБОЙ РАЗМЕЩЕНИЕ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СВЕДЕНИЙ О ДОХОДАХ, РАСХОДАХ, ОБ ИМУЩЕСТВЕ И ОБЯЗАТЕЛЬСТВАХ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ИМУЩЕСТВЕННОГО ХАРАКТЕРА ФЕДЕРАЛЬНЫХ ГОСУДАРСТВЕННЫХ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ГРАЖДАНСКИХ СЛУЖАЩИХ (РАБОТНИКОВ) РОСПОТРЕБНАДЗОРА,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А ТАКЖЕ СВЕДЕНИЙ О ДОХОДАХ, РАСХОДАХ, ОБ ИМУЩЕСТВЕ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И ОБЯЗАТЕЛЬСТВАХ ИМУЩЕСТВЕННОГО ХАРАКТЕРА ИХ СУПРУГОВ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(СУПРУГ) И НЕСОВЕРШЕННОЛЕТНИХ ДЕТЕЙ НА ОФИЦИАЛ</w:t>
      </w:r>
      <w:r>
        <w:rPr>
          <w:rFonts w:ascii="Times New Roman" w:hAnsi="Times New Roman"/>
          <w:b/>
          <w:sz w:val="20"/>
        </w:rPr>
        <w:t>ЬНЫХ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САЙТАХ РОСПОТРЕБНАДЗОРА И ЕГО ТЕРРИТОРИАЛЬНЫХ ОРГАНОВ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В ИНФОРМАЦИОННО-ТЕЛЕКОММУНИКАЦИОННОЙ СЕТИ "ИНТЕРНЕТ"</w:t>
      </w:r>
    </w:p>
    <w:p w:rsidR="00FD5197" w:rsidRDefault="00FD5197">
      <w:pPr>
        <w:spacing w:after="0"/>
        <w:rPr>
          <w:rFonts w:ascii="Times New Roman" w:hAnsi="Times New Roman"/>
        </w:rPr>
      </w:pPr>
    </w:p>
    <w:tbl>
      <w:tblPr>
        <w:tblW w:w="1014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47"/>
      </w:tblGrid>
      <w:tr w:rsidR="00FD51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5197" w:rsidRDefault="00770F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92C69"/>
                <w:sz w:val="20"/>
              </w:rPr>
              <w:t>Список изменяющих документов</w:t>
            </w:r>
          </w:p>
          <w:p w:rsidR="00FD5197" w:rsidRDefault="00770F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92C69"/>
                <w:sz w:val="20"/>
              </w:rPr>
              <w:t xml:space="preserve">(в ред. </w:t>
            </w:r>
            <w:r>
              <w:rPr>
                <w:rFonts w:ascii="Times New Roman" w:hAnsi="Times New Roman"/>
                <w:color w:val="0000FF"/>
                <w:sz w:val="20"/>
              </w:rPr>
              <w:t>Приказа</w:t>
            </w:r>
            <w:r>
              <w:rPr>
                <w:rFonts w:ascii="Times New Roman" w:hAnsi="Times New Roman"/>
                <w:color w:val="392C69"/>
                <w:sz w:val="20"/>
              </w:rPr>
              <w:t xml:space="preserve"> Роспотребнадзора от 18.03.2021 N 96)</w:t>
            </w:r>
          </w:p>
        </w:tc>
      </w:tr>
    </w:tbl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В соответствии с </w:t>
      </w:r>
      <w:r>
        <w:rPr>
          <w:rFonts w:ascii="Times New Roman" w:hAnsi="Times New Roman"/>
          <w:color w:val="0000FF"/>
          <w:sz w:val="20"/>
        </w:rPr>
        <w:t>пунктом 7</w:t>
      </w:r>
      <w:r>
        <w:rPr>
          <w:rFonts w:ascii="Times New Roman" w:hAnsi="Times New Roman"/>
          <w:sz w:val="20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 (часть II), ст. 4477) и </w:t>
      </w:r>
      <w:r>
        <w:rPr>
          <w:rFonts w:ascii="Times New Roman" w:hAnsi="Times New Roman"/>
          <w:color w:val="0000FF"/>
          <w:sz w:val="20"/>
        </w:rPr>
        <w:t>Требованиями</w:t>
      </w:r>
      <w:r>
        <w:rPr>
          <w:rFonts w:ascii="Times New Roman" w:hAnsi="Times New Roman"/>
          <w:sz w:val="20"/>
        </w:rPr>
        <w:t xml:space="preserve"> к должностям, замещение которых влечет</w:t>
      </w:r>
      <w:r>
        <w:rPr>
          <w:rFonts w:ascii="Times New Roman" w:hAnsi="Times New Roman"/>
          <w:sz w:val="20"/>
        </w:rPr>
        <w:t xml:space="preserve">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г., регистрационный N 530н (зарегистрирован Мини</w:t>
      </w:r>
      <w:r>
        <w:rPr>
          <w:rFonts w:ascii="Times New Roman" w:hAnsi="Times New Roman"/>
          <w:sz w:val="20"/>
        </w:rPr>
        <w:t>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26.07.2018 N 490н (зарегистрирован Министерством юстиции Российской Федер</w:t>
      </w:r>
      <w:r>
        <w:rPr>
          <w:rFonts w:ascii="Times New Roman" w:hAnsi="Times New Roman"/>
          <w:sz w:val="20"/>
        </w:rPr>
        <w:t>ации 16.08.2018, регистрационный N 51918), приказываю: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</w:t>
      </w:r>
      <w:r>
        <w:rPr>
          <w:rFonts w:ascii="Times New Roman" w:hAnsi="Times New Roman"/>
          <w:sz w:val="20"/>
        </w:rPr>
        <w:t>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</w:t>
      </w:r>
      <w:r>
        <w:rPr>
          <w:rFonts w:ascii="Times New Roman" w:hAnsi="Times New Roman"/>
          <w:sz w:val="20"/>
        </w:rPr>
        <w:t xml:space="preserve">ой сети "Интернет" </w:t>
      </w:r>
      <w:r>
        <w:rPr>
          <w:rFonts w:ascii="Times New Roman" w:hAnsi="Times New Roman"/>
          <w:color w:val="0000FF"/>
          <w:sz w:val="20"/>
        </w:rPr>
        <w:t>(приложение N 1)</w:t>
      </w:r>
      <w:r>
        <w:rPr>
          <w:rFonts w:ascii="Times New Roman" w:hAnsi="Times New Roman"/>
          <w:sz w:val="20"/>
        </w:rPr>
        <w:t>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</w:t>
      </w:r>
      <w:r>
        <w:rPr>
          <w:rFonts w:ascii="Times New Roman" w:hAnsi="Times New Roman"/>
          <w:sz w:val="20"/>
        </w:rPr>
        <w:t>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</w:t>
      </w:r>
      <w:r>
        <w:rPr>
          <w:rFonts w:ascii="Times New Roman" w:hAnsi="Times New Roman"/>
          <w:sz w:val="20"/>
        </w:rPr>
        <w:t xml:space="preserve">телекоммуникационной сети "Интернет" Роспотребнадзора </w:t>
      </w:r>
      <w:r>
        <w:rPr>
          <w:rFonts w:ascii="Times New Roman" w:hAnsi="Times New Roman"/>
          <w:color w:val="0000FF"/>
          <w:sz w:val="20"/>
        </w:rPr>
        <w:t>(приложение N 2)</w:t>
      </w:r>
      <w:r>
        <w:rPr>
          <w:rFonts w:ascii="Times New Roman" w:hAnsi="Times New Roman"/>
          <w:sz w:val="20"/>
        </w:rPr>
        <w:t>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3. Кадровому подразделению Роспотребнадзора (Пронина А.А.) обеспечить ознакомление (под роспись) федеральных государственных гражданских служащих (работников) Роспотребнадзора с </w:t>
      </w:r>
      <w:r>
        <w:rPr>
          <w:rFonts w:ascii="Times New Roman" w:hAnsi="Times New Roman"/>
          <w:color w:val="0000FF"/>
          <w:sz w:val="20"/>
        </w:rPr>
        <w:t>Перечн</w:t>
      </w:r>
      <w:r>
        <w:rPr>
          <w:rFonts w:ascii="Times New Roman" w:hAnsi="Times New Roman"/>
          <w:color w:val="0000FF"/>
          <w:sz w:val="20"/>
        </w:rPr>
        <w:t>ем</w:t>
      </w:r>
      <w:r>
        <w:rPr>
          <w:rFonts w:ascii="Times New Roman" w:hAnsi="Times New Roman"/>
          <w:sz w:val="20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</w:t>
      </w:r>
      <w:r>
        <w:rPr>
          <w:rFonts w:ascii="Times New Roman" w:hAnsi="Times New Roman"/>
          <w:sz w:val="20"/>
        </w:rPr>
        <w:t>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 Руководителям территориальных органов Роспотребнадз</w:t>
      </w:r>
      <w:r>
        <w:rPr>
          <w:rFonts w:ascii="Times New Roman" w:hAnsi="Times New Roman"/>
          <w:sz w:val="20"/>
        </w:rPr>
        <w:t xml:space="preserve">ора обеспечить ознакомление федеральных государственных гражданских служащих территориальных органов Роспотребнадзора с </w:t>
      </w:r>
      <w:r>
        <w:rPr>
          <w:rFonts w:ascii="Times New Roman" w:hAnsi="Times New Roman"/>
          <w:color w:val="0000FF"/>
          <w:sz w:val="20"/>
        </w:rPr>
        <w:t>Перечнем</w:t>
      </w:r>
      <w:r>
        <w:rPr>
          <w:rFonts w:ascii="Times New Roman" w:hAnsi="Times New Roman"/>
          <w:sz w:val="20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</w:t>
      </w:r>
      <w:r>
        <w:rPr>
          <w:rFonts w:ascii="Times New Roman" w:hAnsi="Times New Roman"/>
          <w:sz w:val="20"/>
        </w:rPr>
        <w:t xml:space="preserve">ного характера федеральных государственных гражданских служащих территориальных органов </w:t>
      </w:r>
      <w:r>
        <w:rPr>
          <w:rFonts w:ascii="Times New Roman" w:hAnsi="Times New Roman"/>
          <w:sz w:val="20"/>
        </w:rPr>
        <w:lastRenderedPageBreak/>
        <w:t>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</w:t>
      </w:r>
      <w:r>
        <w:rPr>
          <w:rFonts w:ascii="Times New Roman" w:hAnsi="Times New Roman"/>
          <w:sz w:val="20"/>
        </w:rPr>
        <w:t>льных сайтах территориальных органов Роспотребнадзора в информационно-телекоммуникационной сети "Интернет".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5. Руководителям организаций, подведомственных </w:t>
      </w:r>
      <w:proofErr w:type="spellStart"/>
      <w:r>
        <w:rPr>
          <w:rFonts w:ascii="Times New Roman" w:hAnsi="Times New Roman"/>
          <w:sz w:val="20"/>
        </w:rPr>
        <w:t>Роспотребнадзору</w:t>
      </w:r>
      <w:proofErr w:type="spellEnd"/>
      <w:r>
        <w:rPr>
          <w:rFonts w:ascii="Times New Roman" w:hAnsi="Times New Roman"/>
          <w:sz w:val="20"/>
        </w:rPr>
        <w:t>, обеспечить ознакомление заместителей руководителя, главных бухгалтеров организаций,</w:t>
      </w:r>
      <w:r>
        <w:rPr>
          <w:rFonts w:ascii="Times New Roman" w:hAnsi="Times New Roman"/>
          <w:sz w:val="20"/>
        </w:rPr>
        <w:t xml:space="preserve"> созданных для выполнения задач, поставленных перед </w:t>
      </w:r>
      <w:proofErr w:type="spellStart"/>
      <w:r>
        <w:rPr>
          <w:rFonts w:ascii="Times New Roman" w:hAnsi="Times New Roman"/>
          <w:sz w:val="20"/>
        </w:rPr>
        <w:t>Роспотребнадзором</w:t>
      </w:r>
      <w:proofErr w:type="spellEnd"/>
      <w:r>
        <w:rPr>
          <w:rFonts w:ascii="Times New Roman" w:hAnsi="Times New Roman"/>
          <w:sz w:val="20"/>
        </w:rPr>
        <w:t xml:space="preserve">, с </w:t>
      </w:r>
      <w:r>
        <w:rPr>
          <w:rFonts w:ascii="Times New Roman" w:hAnsi="Times New Roman"/>
          <w:color w:val="0000FF"/>
          <w:sz w:val="20"/>
        </w:rPr>
        <w:t>Перечнем</w:t>
      </w:r>
      <w:r>
        <w:rPr>
          <w:rFonts w:ascii="Times New Roman" w:hAnsi="Times New Roman"/>
          <w:sz w:val="20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</w:t>
      </w:r>
      <w:r>
        <w:rPr>
          <w:rFonts w:ascii="Times New Roman" w:hAnsi="Times New Roman"/>
          <w:sz w:val="20"/>
        </w:rPr>
        <w:t>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</w:t>
      </w:r>
      <w:r>
        <w:rPr>
          <w:rFonts w:ascii="Times New Roman" w:hAnsi="Times New Roman"/>
          <w:sz w:val="20"/>
        </w:rPr>
        <w:t>ционной сети "Интернет".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6. Признать утратившим силу </w:t>
      </w:r>
      <w:r>
        <w:rPr>
          <w:rFonts w:ascii="Times New Roman" w:hAnsi="Times New Roman"/>
          <w:color w:val="0000FF"/>
          <w:sz w:val="20"/>
        </w:rPr>
        <w:t>приказ</w:t>
      </w:r>
      <w:r>
        <w:rPr>
          <w:rFonts w:ascii="Times New Roman" w:hAnsi="Times New Roman"/>
          <w:sz w:val="20"/>
        </w:rPr>
        <w:t xml:space="preserve"> Роспотребнадзора от 18 апреля 2019 г. N 200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</w:t>
      </w:r>
      <w:r>
        <w:rPr>
          <w:rFonts w:ascii="Times New Roman" w:hAnsi="Times New Roman"/>
          <w:sz w:val="20"/>
        </w:rPr>
        <w:t>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</w:t>
      </w:r>
      <w:r>
        <w:rPr>
          <w:rFonts w:ascii="Times New Roman" w:hAnsi="Times New Roman"/>
          <w:sz w:val="20"/>
        </w:rPr>
        <w:t xml:space="preserve"> Роспотребнадзора и его территориальных органов в информационно-телекоммуникационной сети "Интернет" (зарегистрирован в Минюсте России 17 июля 2019 г., регистрационный N 54936).</w:t>
      </w:r>
    </w:p>
    <w:p w:rsidR="00FD5197" w:rsidRDefault="00FD5197">
      <w:pPr>
        <w:jc w:val="both"/>
        <w:rPr>
          <w:rFonts w:ascii="Times New Roman" w:hAnsi="Times New Roman"/>
          <w:sz w:val="20"/>
        </w:rPr>
      </w:pPr>
    </w:p>
    <w:p w:rsidR="00FD5197" w:rsidRDefault="00770F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Руководитель</w:t>
      </w:r>
    </w:p>
    <w:p w:rsidR="00FD5197" w:rsidRDefault="00770F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А.Ю.ПОПОВА</w:t>
      </w:r>
    </w:p>
    <w:p w:rsidR="00FD5197" w:rsidRDefault="00FD5197">
      <w:pPr>
        <w:jc w:val="both"/>
        <w:rPr>
          <w:rFonts w:ascii="Times New Roman" w:hAnsi="Times New Roman"/>
          <w:sz w:val="20"/>
        </w:rPr>
      </w:pPr>
    </w:p>
    <w:p w:rsidR="00FD5197" w:rsidRDefault="00FD5197">
      <w:pPr>
        <w:jc w:val="both"/>
        <w:rPr>
          <w:rFonts w:ascii="Times New Roman" w:hAnsi="Times New Roman"/>
          <w:sz w:val="20"/>
        </w:rPr>
      </w:pPr>
    </w:p>
    <w:p w:rsidR="00FD5197" w:rsidRDefault="00FD5197">
      <w:pPr>
        <w:jc w:val="both"/>
        <w:rPr>
          <w:rFonts w:ascii="Times New Roman" w:hAnsi="Times New Roman"/>
          <w:sz w:val="20"/>
        </w:rPr>
      </w:pPr>
    </w:p>
    <w:p w:rsidR="00FD5197" w:rsidRDefault="00FD5197">
      <w:pPr>
        <w:jc w:val="both"/>
        <w:rPr>
          <w:rFonts w:ascii="Times New Roman" w:hAnsi="Times New Roman"/>
          <w:sz w:val="20"/>
        </w:rPr>
      </w:pPr>
    </w:p>
    <w:p w:rsidR="00FD5197" w:rsidRDefault="00FD5197">
      <w:pPr>
        <w:jc w:val="both"/>
        <w:rPr>
          <w:rFonts w:ascii="Times New Roman" w:hAnsi="Times New Roman"/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FD5197">
      <w:pPr>
        <w:jc w:val="right"/>
        <w:outlineLvl w:val="0"/>
        <w:rPr>
          <w:sz w:val="20"/>
        </w:rPr>
      </w:pPr>
    </w:p>
    <w:p w:rsidR="00FD5197" w:rsidRDefault="00770FD4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Приложение N 1</w:t>
      </w:r>
    </w:p>
    <w:p w:rsidR="00FD5197" w:rsidRDefault="00770F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Утвержден</w:t>
      </w:r>
    </w:p>
    <w:p w:rsidR="00FD5197" w:rsidRDefault="00770F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lastRenderedPageBreak/>
        <w:t xml:space="preserve">приказом </w:t>
      </w:r>
      <w:r>
        <w:rPr>
          <w:rFonts w:ascii="Times New Roman" w:hAnsi="Times New Roman"/>
          <w:sz w:val="20"/>
        </w:rPr>
        <w:t>Роспотребнадзора</w:t>
      </w:r>
    </w:p>
    <w:p w:rsidR="00FD5197" w:rsidRDefault="00770F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от 07.04.2020 N 221</w:t>
      </w:r>
    </w:p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ПЕРЕЧЕНЬ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ДОЛЖНОСТЕЙ, ЗАМЕЩЕНИЕ КОТОРЫХ ВЛЕЧЕТ ЗА СОБОЙ РАЗМЕЩЕНИЕ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СВЕДЕНИЙ О ДОХОДАХ, РАСХОДАХ, ОБ ИМУЩЕСТВЕ И ОБЯЗАТЕЛЬСТВАХ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ИМУЩЕСТВЕННОГО ХАРАКТЕРА ФЕДЕРАЛЬНЫХ ГОСУДАРСТВЕННЫХ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ГРАЖДАНСКИХ СЛУЖАЩИХ (РАБОТНИКОВ) РОСПО</w:t>
      </w:r>
      <w:r>
        <w:rPr>
          <w:rFonts w:ascii="Times New Roman" w:hAnsi="Times New Roman"/>
          <w:b/>
          <w:sz w:val="20"/>
        </w:rPr>
        <w:t>ТРЕБНАДЗОРА,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А ТАКЖЕ СВЕДЕНИЙ О ДОХОДАХ, РАСХОДАХ, ОБ ИМУЩЕСТВЕ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И ОБЯЗАТЕЛЬСТВАХ ИМУЩЕСТВЕННОГО ХАРАКТЕРА ИХ СУПРУГОВ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(СУПРУГ) И НЕСОВЕРШЕННОЛЕТНИХ ДЕТЕЙ НА ОФИЦИАЛЬНОМ САЙТЕ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РОСПОТРЕБНАДЗОРА В ИНФОРМАЦИОННО-ТЕЛЕКОММУНИКАЦИОННОЙ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СЕТИ "ИНТЕРНЕТ"</w:t>
      </w:r>
    </w:p>
    <w:p w:rsidR="00FD5197" w:rsidRDefault="00FD5197">
      <w:pPr>
        <w:spacing w:after="0"/>
        <w:rPr>
          <w:rFonts w:ascii="Times New Roman" w:hAnsi="Times New Roman"/>
        </w:rPr>
      </w:pPr>
    </w:p>
    <w:tbl>
      <w:tblPr>
        <w:tblW w:w="1014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47"/>
      </w:tblGrid>
      <w:tr w:rsidR="00FD51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5197" w:rsidRDefault="00770F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92C69"/>
                <w:sz w:val="20"/>
              </w:rPr>
              <w:t xml:space="preserve">Список </w:t>
            </w:r>
            <w:r>
              <w:rPr>
                <w:rFonts w:ascii="Times New Roman" w:hAnsi="Times New Roman"/>
                <w:color w:val="392C69"/>
                <w:sz w:val="20"/>
              </w:rPr>
              <w:t>изменяющих документов</w:t>
            </w:r>
          </w:p>
          <w:p w:rsidR="00FD5197" w:rsidRDefault="00770F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92C69"/>
                <w:sz w:val="20"/>
              </w:rPr>
              <w:t xml:space="preserve">(в ред. </w:t>
            </w:r>
            <w:r>
              <w:rPr>
                <w:rFonts w:ascii="Times New Roman" w:hAnsi="Times New Roman"/>
                <w:color w:val="0000FF"/>
                <w:sz w:val="20"/>
              </w:rPr>
              <w:t>Приказа</w:t>
            </w:r>
            <w:r>
              <w:rPr>
                <w:rFonts w:ascii="Times New Roman" w:hAnsi="Times New Roman"/>
                <w:color w:val="392C69"/>
                <w:sz w:val="20"/>
              </w:rPr>
              <w:t xml:space="preserve"> Роспотребнадзора от 18.03.2021 N 96)</w:t>
            </w:r>
          </w:p>
        </w:tc>
      </w:tr>
    </w:tbl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I. Центральный аппарат Роспотребнадзора</w:t>
      </w:r>
    </w:p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 Руководитель федеральной службы.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 Статс-секретарь - заместитель руководителя федеральной службы.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 Заместитель руководителя федераль</w:t>
      </w:r>
      <w:r>
        <w:rPr>
          <w:rFonts w:ascii="Times New Roman" w:hAnsi="Times New Roman"/>
          <w:sz w:val="20"/>
        </w:rPr>
        <w:t>ной службы.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 Начальник управления федеральной службы.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 Заместитель начальника управления федеральной службы.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 Начальник отдела международного сотрудничества Управления научного обеспечения и международной деятельности.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 Начальник отдела организации</w:t>
      </w:r>
      <w:r>
        <w:rPr>
          <w:rFonts w:ascii="Times New Roman" w:hAnsi="Times New Roman"/>
          <w:sz w:val="20"/>
        </w:rPr>
        <w:t xml:space="preserve"> надзора за физическими факторами и транспортом Управления санитарного надзора.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 Начальник отдела биологической безопасности Управления эпидемиологического надзора.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 Начальник отдела обеспечения административной и судебной работы Правового управления.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 Начальник отдела информационных ресурсов и систем Управления кадров, профилактики коррупционных и иных правонарушений и административной работы.</w:t>
      </w:r>
    </w:p>
    <w:p w:rsidR="00FD5197" w:rsidRDefault="00770F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(в ред. </w:t>
      </w:r>
      <w:r>
        <w:rPr>
          <w:rFonts w:ascii="Times New Roman" w:hAnsi="Times New Roman"/>
          <w:color w:val="0000FF"/>
          <w:sz w:val="20"/>
        </w:rPr>
        <w:t>Приказа</w:t>
      </w:r>
      <w:r>
        <w:rPr>
          <w:rFonts w:ascii="Times New Roman" w:hAnsi="Times New Roman"/>
          <w:sz w:val="20"/>
        </w:rPr>
        <w:t xml:space="preserve"> Роспотребнадзора от 18.03.2021 N 96)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 Начальник отдела обеспечения размещения государств</w:t>
      </w:r>
      <w:r>
        <w:rPr>
          <w:rFonts w:ascii="Times New Roman" w:hAnsi="Times New Roman"/>
          <w:sz w:val="20"/>
        </w:rPr>
        <w:t>енных заказов (контрактная служба) Управления инвестиционного развития и управления государственным имуществом.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 Начальник отдела финансового обеспечения центрального аппарата Финансово-экономического управления.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 Начальник отдела административно-тех</w:t>
      </w:r>
      <w:r>
        <w:rPr>
          <w:rFonts w:ascii="Times New Roman" w:hAnsi="Times New Roman"/>
          <w:sz w:val="20"/>
        </w:rPr>
        <w:t>нического отдела Управления кадров, профилактики коррупционных и иных правонарушений и административной работы.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 Заместитель начальника отдела гармонизации законодательства в области защиты прав потребителей Управления федерального государственного надз</w:t>
      </w:r>
      <w:r>
        <w:rPr>
          <w:rFonts w:ascii="Times New Roman" w:hAnsi="Times New Roman"/>
          <w:sz w:val="20"/>
        </w:rPr>
        <w:t>ора в области защиты прав потребителей.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 Заместитель начальника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 Заместитель начальника администра</w:t>
      </w:r>
      <w:r>
        <w:rPr>
          <w:rFonts w:ascii="Times New Roman" w:hAnsi="Times New Roman"/>
          <w:sz w:val="20"/>
        </w:rPr>
        <w:t>тивно-технического отдела Управления кадров, профилактики коррупционных и иных правонарушений и административной работы.</w:t>
      </w:r>
    </w:p>
    <w:p w:rsidR="00FD5197" w:rsidRDefault="00770F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(п. 16 в ред. </w:t>
      </w:r>
      <w:r>
        <w:rPr>
          <w:rFonts w:ascii="Times New Roman" w:hAnsi="Times New Roman"/>
          <w:color w:val="0000FF"/>
          <w:sz w:val="20"/>
        </w:rPr>
        <w:t>Приказа</w:t>
      </w:r>
      <w:r>
        <w:rPr>
          <w:rFonts w:ascii="Times New Roman" w:hAnsi="Times New Roman"/>
          <w:sz w:val="20"/>
        </w:rPr>
        <w:t xml:space="preserve"> Роспотребнадзора от 18.03.2021 N 96)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 Заместитель начальника отдела сводной отчетности Финансово-экономическог</w:t>
      </w:r>
      <w:r>
        <w:rPr>
          <w:rFonts w:ascii="Times New Roman" w:hAnsi="Times New Roman"/>
          <w:sz w:val="20"/>
        </w:rPr>
        <w:t>о управления.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 Советник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19. Консультант административно-технического отдела Управления кадров, профилактики коррупционных </w:t>
      </w:r>
      <w:r>
        <w:rPr>
          <w:rFonts w:ascii="Times New Roman" w:hAnsi="Times New Roman"/>
          <w:sz w:val="20"/>
        </w:rPr>
        <w:t>и иных правонарушений и административной работы.</w:t>
      </w:r>
    </w:p>
    <w:p w:rsidR="00FD5197" w:rsidRDefault="00770F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(п. 19 в ред. </w:t>
      </w:r>
      <w:r>
        <w:rPr>
          <w:rFonts w:ascii="Times New Roman" w:hAnsi="Times New Roman"/>
          <w:color w:val="0000FF"/>
          <w:sz w:val="20"/>
        </w:rPr>
        <w:t>Приказа</w:t>
      </w:r>
      <w:r>
        <w:rPr>
          <w:rFonts w:ascii="Times New Roman" w:hAnsi="Times New Roman"/>
          <w:sz w:val="20"/>
        </w:rPr>
        <w:t xml:space="preserve"> Роспотребнадзора от 18.03.2021 N 96)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20. Утратил силу. - </w:t>
      </w:r>
      <w:r>
        <w:rPr>
          <w:rFonts w:ascii="Times New Roman" w:hAnsi="Times New Roman"/>
          <w:color w:val="0000FF"/>
          <w:sz w:val="20"/>
        </w:rPr>
        <w:t>Приказ</w:t>
      </w:r>
      <w:r>
        <w:rPr>
          <w:rFonts w:ascii="Times New Roman" w:hAnsi="Times New Roman"/>
          <w:sz w:val="20"/>
        </w:rPr>
        <w:t xml:space="preserve"> Роспотребнадзора от 18.03.2021 N 96.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lastRenderedPageBreak/>
        <w:t>21. Главный специалист-эксперт отдела управления государственным имуществом и обеспе</w:t>
      </w:r>
      <w:r>
        <w:rPr>
          <w:rFonts w:ascii="Times New Roman" w:hAnsi="Times New Roman"/>
          <w:sz w:val="20"/>
        </w:rPr>
        <w:t>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22. Утратил силу. - </w:t>
      </w:r>
      <w:r>
        <w:rPr>
          <w:rFonts w:ascii="Times New Roman" w:hAnsi="Times New Roman"/>
          <w:color w:val="0000FF"/>
          <w:sz w:val="20"/>
        </w:rPr>
        <w:t>Приказ</w:t>
      </w:r>
      <w:r>
        <w:rPr>
          <w:rFonts w:ascii="Times New Roman" w:hAnsi="Times New Roman"/>
          <w:sz w:val="20"/>
        </w:rPr>
        <w:t xml:space="preserve"> Роспотребнадзора от 18.03.2021 N 96.</w:t>
      </w:r>
    </w:p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II. Территориальные органы и организации, подв</w:t>
      </w:r>
      <w:r>
        <w:rPr>
          <w:rFonts w:ascii="Times New Roman" w:hAnsi="Times New Roman"/>
          <w:b/>
          <w:sz w:val="20"/>
        </w:rPr>
        <w:t xml:space="preserve">едомственные </w:t>
      </w:r>
      <w:proofErr w:type="spellStart"/>
      <w:r>
        <w:rPr>
          <w:rFonts w:ascii="Times New Roman" w:hAnsi="Times New Roman"/>
          <w:b/>
          <w:sz w:val="20"/>
        </w:rPr>
        <w:t>Роспотребнадзору</w:t>
      </w:r>
      <w:proofErr w:type="spellEnd"/>
    </w:p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 Руководитель территориального органа федеральной службы.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 Заместитель руководителя территориального органа федеральной службы.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 Руководитель федерального бюджетного учреждения здравоохранения.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 Заместитель руково</w:t>
      </w:r>
      <w:r>
        <w:rPr>
          <w:rFonts w:ascii="Times New Roman" w:hAnsi="Times New Roman"/>
          <w:sz w:val="20"/>
        </w:rPr>
        <w:t>дителя федерального бюджетного учреждения здравоохранения.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27. Главный бухгалтер федерального бюджетного учреждения здравоохранения.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28. Руководитель федерального бюджетного учреждения науки.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29. Заместитель руководителя федерального бюджетного учреждения </w:t>
      </w:r>
      <w:r>
        <w:rPr>
          <w:rFonts w:ascii="Times New Roman" w:hAnsi="Times New Roman"/>
          <w:sz w:val="20"/>
        </w:rPr>
        <w:t>науки.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30. Главный бухгалтер федерального бюджетного учреждения науки.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31. Руководитель федерального казенного учреждения здравоохранения.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32. Заместитель руководителя федерального казенного учреждения здравоохранения.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33. Главный бухгалтер федерального </w:t>
      </w:r>
      <w:r>
        <w:rPr>
          <w:rFonts w:ascii="Times New Roman" w:hAnsi="Times New Roman"/>
          <w:sz w:val="20"/>
        </w:rPr>
        <w:t>казенного учреждения здравоохранения.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34. Руководитель федерального государственного унитарного предприятия.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35. Заместитель руководителя федерального государственного унитарного предприятия.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36. Главный бухгалтер федерального государственного унитарного </w:t>
      </w:r>
      <w:r>
        <w:rPr>
          <w:rFonts w:ascii="Times New Roman" w:hAnsi="Times New Roman"/>
          <w:sz w:val="20"/>
        </w:rPr>
        <w:t>предприятия.</w:t>
      </w:r>
    </w:p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Приложение N 2</w:t>
      </w:r>
    </w:p>
    <w:p w:rsidR="00FD5197" w:rsidRDefault="00770F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Утвержден</w:t>
      </w:r>
    </w:p>
    <w:p w:rsidR="00FD5197" w:rsidRDefault="00770F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приказом Роспотребнадзора</w:t>
      </w:r>
    </w:p>
    <w:p w:rsidR="00FD5197" w:rsidRDefault="00770F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от 07.04.2020 N 221</w:t>
      </w:r>
    </w:p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ПЕРЕЧЕНЬ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ДОЛЖНОСТЕЙ, ЗАМЕЩЕНИЕ КОТОРЫХ ВЛЕЧЕТ ЗА СОБОЙ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РАЗМЕЩЕНИЕ СВЕДЕНИЙ О ДОХОДАХ, РАСХОДАХ, ОБ ИМУЩЕСТВЕ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И ОБЯЗАТЕЛЬСТВАХ ИМУЩЕСТВЕННОГО ХАРАКТЕРА ФЕДЕРАЛЬНЫХ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ГОСУДАР</w:t>
      </w:r>
      <w:r>
        <w:rPr>
          <w:rFonts w:ascii="Times New Roman" w:hAnsi="Times New Roman"/>
          <w:b/>
          <w:sz w:val="20"/>
        </w:rPr>
        <w:t>СТВЕННЫХ ГРАЖДАНСКИХ СЛУЖАЩИХ ТЕРРИТОРИАЛЬНЫХ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ОРГАНОВ РОСПОТРЕБНАДЗОРА, А ТАКЖЕ СВЕДЕНИЙ О ДОХОДАХ,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РАСХОДАХ, ОБ ИМУЩЕСТВЕ И ОБЯЗАТЕЛЬСТВАХ ИМУЩЕСТВЕННОГО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ХАРАКТЕРА ИХ СУПРУГОВ (СУПРУГ) И НЕСОВЕРШЕННОЛЕТНИХ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ДЕТЕЙ НА ОФИЦИАЛЬНЫХ САЙТАХ ТЕРРИТОРИАЛЬНЫХ ОРГАН</w:t>
      </w:r>
      <w:r>
        <w:rPr>
          <w:rFonts w:ascii="Times New Roman" w:hAnsi="Times New Roman"/>
          <w:b/>
          <w:sz w:val="20"/>
        </w:rPr>
        <w:t>ОВ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РОСПОТРЕБНАДЗОРА В ИНФОРМАЦИОННО-ТЕЛЕКОММУНИКАЦИОННОЙ</w:t>
      </w:r>
    </w:p>
    <w:p w:rsidR="00FD5197" w:rsidRDefault="00770F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СЕТИ "ИНТЕРНЕТ"</w:t>
      </w:r>
    </w:p>
    <w:p w:rsidR="00FD5197" w:rsidRDefault="00FD5197">
      <w:pPr>
        <w:spacing w:after="0"/>
        <w:jc w:val="both"/>
        <w:rPr>
          <w:rFonts w:ascii="Times New Roman" w:hAnsi="Times New Roman"/>
          <w:sz w:val="20"/>
        </w:rPr>
      </w:pP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 Начальник отдела территориального органа &lt;1&gt;.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 Заместитель начальника отдела территориального органа &lt;1&gt;.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 Помощник руководителя территориального органа &lt;1&gt;.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4. Консультант </w:t>
      </w:r>
      <w:r>
        <w:rPr>
          <w:rFonts w:ascii="Times New Roman" w:hAnsi="Times New Roman"/>
          <w:sz w:val="20"/>
        </w:rPr>
        <w:t>отдела территориального органа &lt;1&gt;.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 Главный специалист-эксперт отдела территориального органа &lt;1&gt;.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 Ведущий специалист-эксперт отдела территориального органа &lt;1&gt;.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 Специалист-эксперт отдела территориального органа &lt;1&gt;.</w:t>
      </w:r>
    </w:p>
    <w:p w:rsidR="00FD5197" w:rsidRDefault="00770FD4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------------------------------</w:t>
      </w:r>
      <w:r>
        <w:rPr>
          <w:rFonts w:ascii="Times New Roman" w:hAnsi="Times New Roman"/>
          <w:sz w:val="20"/>
        </w:rPr>
        <w:t>--</w:t>
      </w:r>
    </w:p>
    <w:p w:rsidR="00FD5197" w:rsidRDefault="00770FD4">
      <w:pPr>
        <w:spacing w:after="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0"/>
        </w:rPr>
        <w:t xml:space="preserve"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</w:t>
      </w:r>
      <w:r>
        <w:rPr>
          <w:rFonts w:ascii="Times New Roman" w:hAnsi="Times New Roman"/>
          <w:sz w:val="20"/>
        </w:rPr>
        <w:t>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</w:t>
      </w:r>
      <w:r>
        <w:rPr>
          <w:rFonts w:ascii="Times New Roman" w:hAnsi="Times New Roman"/>
          <w:sz w:val="20"/>
        </w:rPr>
        <w:t xml:space="preserve"> праве оперативного управления за </w:t>
      </w:r>
      <w:proofErr w:type="spellStart"/>
      <w:r>
        <w:rPr>
          <w:rFonts w:ascii="Times New Roman" w:hAnsi="Times New Roman"/>
          <w:sz w:val="20"/>
        </w:rPr>
        <w:t>Роспотребнадзором</w:t>
      </w:r>
      <w:proofErr w:type="spellEnd"/>
      <w:r>
        <w:rPr>
          <w:rFonts w:ascii="Times New Roman" w:hAnsi="Times New Roman"/>
          <w:sz w:val="20"/>
        </w:rPr>
        <w:t>.</w:t>
      </w:r>
      <w:bookmarkStart w:id="1" w:name="Par112"/>
      <w:bookmarkStart w:id="2" w:name="Par43"/>
      <w:bookmarkEnd w:id="1"/>
      <w:bookmarkEnd w:id="2"/>
    </w:p>
    <w:sectPr w:rsidR="00FD5197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5197"/>
    <w:rsid w:val="00770FD4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2DACB-EC89-4EEB-9B95-F54EB01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1872A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1872A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872A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uppressAutoHyphens/>
      <w:jc w:val="center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1692</Words>
  <Characters>9646</Characters>
  <Application>Microsoft Office Word</Application>
  <DocSecurity>0</DocSecurity>
  <Lines>80</Lines>
  <Paragraphs>22</Paragraphs>
  <ScaleCrop>false</ScaleCrop>
  <Company>КонсультантПлюс Версия 4020.00.61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07.04.2020 N 221(ред. от 18.03.2021)"Об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Роспотребнадзора и его территориальны</dc:title>
  <dc:subject/>
  <dc:creator>Ирина Владимировна Галова</dc:creator>
  <dc:description/>
  <cp:lastModifiedBy>oon12</cp:lastModifiedBy>
  <cp:revision>9</cp:revision>
  <cp:lastPrinted>2021-03-12T16:01:00Z</cp:lastPrinted>
  <dcterms:created xsi:type="dcterms:W3CDTF">2021-07-02T08:40:00Z</dcterms:created>
  <dcterms:modified xsi:type="dcterms:W3CDTF">2021-07-05T05:46:00Z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