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12" w:rsidRDefault="008D05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8D0512" w:rsidRDefault="008D05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D0512" w:rsidRDefault="008D05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D0512" w:rsidRDefault="008D05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23 июля 2015 г. N 744</w:t>
      </w:r>
    </w:p>
    <w:p w:rsidR="008D0512" w:rsidRDefault="008D05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D0512" w:rsidRDefault="008D05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ИЗМЕНЕНИЯ</w:t>
      </w:r>
    </w:p>
    <w:p w:rsidR="008D0512" w:rsidRDefault="008D05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ПОЛОЖЕНИЕ О ФЕДЕРАЛЬНОЙ СЛУЖБЕ ПО НАДЗОРУ В СФЕРЕ ЗАЩИТЫ</w:t>
      </w:r>
    </w:p>
    <w:p w:rsidR="008D0512" w:rsidRDefault="008D05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8D0512" w:rsidRDefault="008D0512">
      <w:pPr>
        <w:widowControl w:val="0"/>
        <w:autoSpaceDE w:val="0"/>
        <w:autoSpaceDN w:val="0"/>
        <w:adjustRightInd w:val="0"/>
        <w:jc w:val="both"/>
      </w:pPr>
    </w:p>
    <w:p w:rsidR="008D0512" w:rsidRDefault="008D0512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 Российской Федерации постановляет:</w:t>
      </w:r>
    </w:p>
    <w:p w:rsidR="008D0512" w:rsidRDefault="008D05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 w:rsidRPr="00012C69">
        <w:t>Положение о Федеральной</w:t>
      </w:r>
      <w:r>
        <w:t xml:space="preserve">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</w:t>
      </w:r>
      <w:proofErr w:type="gramEnd"/>
      <w:r>
        <w:t xml:space="preserve"> </w:t>
      </w:r>
      <w:proofErr w:type="gramStart"/>
      <w:r>
        <w:t>2010, N 9, ст. 960; 2011, N 43, ст. 6079; 2012, N 27, ст. 3729), дополнить подпунктом 5.1.9 следующего содержания:</w:t>
      </w:r>
      <w:proofErr w:type="gramEnd"/>
    </w:p>
    <w:p w:rsidR="008D0512" w:rsidRDefault="008D0512">
      <w:pPr>
        <w:widowControl w:val="0"/>
        <w:autoSpaceDE w:val="0"/>
        <w:autoSpaceDN w:val="0"/>
        <w:adjustRightInd w:val="0"/>
        <w:ind w:firstLine="540"/>
        <w:jc w:val="both"/>
      </w:pPr>
      <w:r>
        <w:t>"5.1.9. государственный надзор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</w:r>
      <w:proofErr w:type="gramStart"/>
      <w:r>
        <w:t>;"</w:t>
      </w:r>
      <w:proofErr w:type="gramEnd"/>
      <w:r>
        <w:t>.</w:t>
      </w:r>
    </w:p>
    <w:p w:rsidR="008D0512" w:rsidRDefault="008D05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Реализация полномочия, предусмотренного настоящим постановлением, осуществляется Федеральной службой по надзору в сфере защиты прав потребителей и благополучия человека в пределах установленной Правительством Российской Федерации предельной численности работников Службы,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8D0512" w:rsidRDefault="008D0512">
      <w:pPr>
        <w:widowControl w:val="0"/>
        <w:autoSpaceDE w:val="0"/>
        <w:autoSpaceDN w:val="0"/>
        <w:adjustRightInd w:val="0"/>
        <w:jc w:val="both"/>
      </w:pPr>
    </w:p>
    <w:p w:rsidR="008D0512" w:rsidRDefault="008D0512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8D0512" w:rsidRDefault="008D051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8D0512" w:rsidRDefault="008D0512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8D0512" w:rsidRDefault="008D0512">
      <w:pPr>
        <w:widowControl w:val="0"/>
        <w:autoSpaceDE w:val="0"/>
        <w:autoSpaceDN w:val="0"/>
        <w:adjustRightInd w:val="0"/>
        <w:jc w:val="both"/>
      </w:pPr>
    </w:p>
    <w:p w:rsidR="008D0512" w:rsidRDefault="008D0512">
      <w:pPr>
        <w:widowControl w:val="0"/>
        <w:autoSpaceDE w:val="0"/>
        <w:autoSpaceDN w:val="0"/>
        <w:adjustRightInd w:val="0"/>
        <w:jc w:val="both"/>
      </w:pPr>
    </w:p>
    <w:p w:rsidR="008D0512" w:rsidRDefault="008D05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E5EB5" w:rsidRDefault="007E5EB5"/>
    <w:sectPr w:rsidR="007E5EB5" w:rsidSect="00D5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0512"/>
    <w:rsid w:val="00012C69"/>
    <w:rsid w:val="00350CA7"/>
    <w:rsid w:val="004558B6"/>
    <w:rsid w:val="007E5EB5"/>
    <w:rsid w:val="008D0512"/>
    <w:rsid w:val="00F0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офис 2007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2</cp:revision>
  <dcterms:created xsi:type="dcterms:W3CDTF">2015-08-03T05:13:00Z</dcterms:created>
  <dcterms:modified xsi:type="dcterms:W3CDTF">2015-08-03T06:25:00Z</dcterms:modified>
</cp:coreProperties>
</file>