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80" w:rsidRDefault="00607780">
      <w:pPr>
        <w:widowControl w:val="0"/>
        <w:autoSpaceDE w:val="0"/>
        <w:autoSpaceDN w:val="0"/>
        <w:adjustRightInd w:val="0"/>
        <w:spacing w:after="0" w:line="240" w:lineRule="auto"/>
        <w:rPr>
          <w:rFonts w:ascii="Calibri" w:hAnsi="Calibri" w:cs="Calibri"/>
        </w:rPr>
      </w:pPr>
      <w:r>
        <w:rPr>
          <w:rFonts w:ascii="Calibri" w:hAnsi="Calibri" w:cs="Calibri"/>
        </w:rPr>
        <w:br/>
      </w:r>
    </w:p>
    <w:p w:rsidR="00607780" w:rsidRDefault="0060778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07780">
        <w:tc>
          <w:tcPr>
            <w:tcW w:w="4677" w:type="dxa"/>
            <w:tcMar>
              <w:top w:w="0" w:type="dxa"/>
              <w:left w:w="0" w:type="dxa"/>
              <w:bottom w:w="0" w:type="dxa"/>
              <w:right w:w="0" w:type="dxa"/>
            </w:tcMar>
          </w:tcPr>
          <w:p w:rsidR="00607780" w:rsidRDefault="00607780">
            <w:pPr>
              <w:widowControl w:val="0"/>
              <w:autoSpaceDE w:val="0"/>
              <w:autoSpaceDN w:val="0"/>
              <w:adjustRightInd w:val="0"/>
              <w:spacing w:after="0" w:line="240" w:lineRule="auto"/>
              <w:rPr>
                <w:rFonts w:ascii="Calibri" w:hAnsi="Calibri" w:cs="Calibri"/>
              </w:rPr>
            </w:pPr>
            <w:r>
              <w:rPr>
                <w:rFonts w:ascii="Calibri" w:hAnsi="Calibri" w:cs="Calibri"/>
              </w:rPr>
              <w:t>13 июля 2015 года</w:t>
            </w:r>
          </w:p>
        </w:tc>
        <w:tc>
          <w:tcPr>
            <w:tcW w:w="4677" w:type="dxa"/>
            <w:tcMar>
              <w:top w:w="0" w:type="dxa"/>
              <w:left w:w="0" w:type="dxa"/>
              <w:bottom w:w="0" w:type="dxa"/>
              <w:right w:w="0" w:type="dxa"/>
            </w:tcMar>
          </w:tcPr>
          <w:p w:rsidR="00607780" w:rsidRDefault="00607780">
            <w:pPr>
              <w:widowControl w:val="0"/>
              <w:autoSpaceDE w:val="0"/>
              <w:autoSpaceDN w:val="0"/>
              <w:adjustRightInd w:val="0"/>
              <w:spacing w:after="0" w:line="240" w:lineRule="auto"/>
              <w:jc w:val="right"/>
              <w:rPr>
                <w:rFonts w:ascii="Calibri" w:hAnsi="Calibri" w:cs="Calibri"/>
              </w:rPr>
            </w:pPr>
            <w:r>
              <w:rPr>
                <w:rFonts w:ascii="Calibri" w:hAnsi="Calibri" w:cs="Calibri"/>
              </w:rPr>
              <w:t>N 246-ФЗ</w:t>
            </w:r>
          </w:p>
        </w:tc>
      </w:tr>
    </w:tbl>
    <w:p w:rsidR="00607780" w:rsidRDefault="006077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7780" w:rsidRDefault="00607780">
      <w:pPr>
        <w:widowControl w:val="0"/>
        <w:autoSpaceDE w:val="0"/>
        <w:autoSpaceDN w:val="0"/>
        <w:adjustRightInd w:val="0"/>
        <w:spacing w:after="0" w:line="240" w:lineRule="auto"/>
        <w:jc w:val="both"/>
        <w:rPr>
          <w:rFonts w:ascii="Calibri" w:hAnsi="Calibri" w:cs="Calibri"/>
        </w:rPr>
      </w:pPr>
    </w:p>
    <w:p w:rsidR="00607780" w:rsidRDefault="00607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07780" w:rsidRDefault="00607780">
      <w:pPr>
        <w:widowControl w:val="0"/>
        <w:autoSpaceDE w:val="0"/>
        <w:autoSpaceDN w:val="0"/>
        <w:adjustRightInd w:val="0"/>
        <w:spacing w:after="0" w:line="240" w:lineRule="auto"/>
        <w:jc w:val="center"/>
        <w:rPr>
          <w:rFonts w:ascii="Calibri" w:hAnsi="Calibri" w:cs="Calibri"/>
          <w:b/>
          <w:bCs/>
        </w:rPr>
      </w:pPr>
    </w:p>
    <w:p w:rsidR="00607780" w:rsidRDefault="00607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07780" w:rsidRDefault="00607780">
      <w:pPr>
        <w:widowControl w:val="0"/>
        <w:autoSpaceDE w:val="0"/>
        <w:autoSpaceDN w:val="0"/>
        <w:adjustRightInd w:val="0"/>
        <w:spacing w:after="0" w:line="240" w:lineRule="auto"/>
        <w:jc w:val="center"/>
        <w:rPr>
          <w:rFonts w:ascii="Calibri" w:hAnsi="Calibri" w:cs="Calibri"/>
          <w:b/>
          <w:bCs/>
        </w:rPr>
      </w:pPr>
    </w:p>
    <w:p w:rsidR="00607780" w:rsidRDefault="00607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607780" w:rsidRDefault="00607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ЗАЩИТЕ ПРАВ ЮРИДИЧЕСКИХ ЛИЦ</w:t>
      </w:r>
    </w:p>
    <w:p w:rsidR="00607780" w:rsidRDefault="00607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607780" w:rsidRDefault="00607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607780" w:rsidRDefault="006077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07780" w:rsidRDefault="0060778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07780" w:rsidRDefault="00607780">
      <w:pPr>
        <w:widowControl w:val="0"/>
        <w:autoSpaceDE w:val="0"/>
        <w:autoSpaceDN w:val="0"/>
        <w:adjustRightInd w:val="0"/>
        <w:spacing w:after="0" w:line="240" w:lineRule="auto"/>
        <w:jc w:val="right"/>
        <w:rPr>
          <w:rFonts w:ascii="Calibri" w:hAnsi="Calibri" w:cs="Calibri"/>
        </w:rPr>
      </w:pPr>
      <w:r>
        <w:rPr>
          <w:rFonts w:ascii="Calibri" w:hAnsi="Calibri" w:cs="Calibri"/>
        </w:rPr>
        <w:t>1 июля 2015 года</w:t>
      </w:r>
    </w:p>
    <w:p w:rsidR="00607780" w:rsidRDefault="00607780">
      <w:pPr>
        <w:widowControl w:val="0"/>
        <w:autoSpaceDE w:val="0"/>
        <w:autoSpaceDN w:val="0"/>
        <w:adjustRightInd w:val="0"/>
        <w:spacing w:after="0" w:line="240" w:lineRule="auto"/>
        <w:jc w:val="right"/>
        <w:rPr>
          <w:rFonts w:ascii="Calibri" w:hAnsi="Calibri" w:cs="Calibri"/>
        </w:rPr>
      </w:pPr>
    </w:p>
    <w:p w:rsidR="00607780" w:rsidRDefault="0060778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07780" w:rsidRDefault="0060778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07780" w:rsidRDefault="00607780">
      <w:pPr>
        <w:widowControl w:val="0"/>
        <w:autoSpaceDE w:val="0"/>
        <w:autoSpaceDN w:val="0"/>
        <w:adjustRightInd w:val="0"/>
        <w:spacing w:after="0" w:line="240" w:lineRule="auto"/>
        <w:jc w:val="right"/>
        <w:rPr>
          <w:rFonts w:ascii="Calibri" w:hAnsi="Calibri" w:cs="Calibri"/>
        </w:rPr>
      </w:pPr>
      <w:r>
        <w:rPr>
          <w:rFonts w:ascii="Calibri" w:hAnsi="Calibri" w:cs="Calibri"/>
        </w:rPr>
        <w:t>8 июля 2015 года</w:t>
      </w:r>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w:t>
      </w:r>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4" w:history="1">
        <w:r>
          <w:rPr>
            <w:rFonts w:ascii="Calibri" w:hAnsi="Calibri" w:cs="Calibri"/>
            <w:color w:val="0000FF"/>
          </w:rPr>
          <w:t>закон</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rPr>
          <w:rFonts w:ascii="Calibri" w:hAnsi="Calibri" w:cs="Calibri"/>
        </w:rPr>
        <w:t xml:space="preserve"> 2010, N 17, ст. 1988; </w:t>
      </w:r>
      <w:proofErr w:type="gramStart"/>
      <w:r>
        <w:rPr>
          <w:rFonts w:ascii="Calibri" w:hAnsi="Calibri" w:cs="Calibri"/>
        </w:rPr>
        <w:t>N 31, ст. 4160, 4193, 4196; N 32, ст. 4298; 2011, N 1, ст. 20; N 17, ст. 2310; N 23, ст. 3263; N 27, ст. 3880; N 30, ст. 4590; N 48, ст. 6728; 2012, N 19, ст. 2281; N 26, ст. 3446; N 31, ст. 4320, 4322; N 47, ст. 6402;</w:t>
      </w:r>
      <w:proofErr w:type="gramEnd"/>
      <w:r>
        <w:rPr>
          <w:rFonts w:ascii="Calibri" w:hAnsi="Calibri" w:cs="Calibri"/>
        </w:rPr>
        <w:t xml:space="preserve"> </w:t>
      </w:r>
      <w:proofErr w:type="gramStart"/>
      <w:r>
        <w:rPr>
          <w:rFonts w:ascii="Calibri" w:hAnsi="Calibri" w:cs="Calibri"/>
        </w:rPr>
        <w:t>2013, N 9, ст. 874; N 27, ст. 3477; N 30, ст. 4041; N 48, ст. 6165; N 52, ст. 6961, 6979, 6981; 2014, N 11, ст. 1092, 1098; N 26, ст. 3366; N 30, ст. 4220, 4235, 4243, 4256; N 42, ст. 5615; N 48, ст. 6659; 2015, N 1, ст. 64, 72, 85;</w:t>
      </w:r>
      <w:proofErr w:type="gramEnd"/>
      <w:r>
        <w:rPr>
          <w:rFonts w:ascii="Calibri" w:hAnsi="Calibri" w:cs="Calibri"/>
        </w:rPr>
        <w:t xml:space="preserve"> </w:t>
      </w:r>
      <w:proofErr w:type="gramStart"/>
      <w:r>
        <w:rPr>
          <w:rFonts w:ascii="Calibri" w:hAnsi="Calibri" w:cs="Calibri"/>
        </w:rPr>
        <w:t>N 18, ст. 2614) следующие изменения:</w:t>
      </w:r>
      <w:proofErr w:type="gramEnd"/>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 w:history="1">
        <w:r>
          <w:rPr>
            <w:rFonts w:ascii="Calibri" w:hAnsi="Calibri" w:cs="Calibri"/>
            <w:color w:val="0000FF"/>
          </w:rPr>
          <w:t>статье 2</w:t>
        </w:r>
      </w:hyperlink>
      <w:r>
        <w:rPr>
          <w:rFonts w:ascii="Calibri" w:hAnsi="Calibri" w:cs="Calibri"/>
        </w:rPr>
        <w:t>:</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607780" w:rsidRDefault="00607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607780" w:rsidRDefault="006077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7" w:history="1">
        <w:r>
          <w:rPr>
            <w:rFonts w:ascii="Calibri" w:hAnsi="Calibri" w:cs="Calibri"/>
            <w:color w:val="0000FF"/>
          </w:rPr>
          <w:t>пункте 5</w:t>
        </w:r>
      </w:hyperlink>
      <w:r>
        <w:rPr>
          <w:rFonts w:ascii="Calibri" w:hAnsi="Calibri" w:cs="Calibri"/>
        </w:rPr>
        <w:t xml:space="preserve"> слова "территорий, зданий, строений, сооружений, помещений, оборудования, подобных объектов, транспортных средств" заменить словами "производственных объектов";</w:t>
      </w:r>
      <w:proofErr w:type="gramEnd"/>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главу 1</w:t>
        </w:r>
      </w:hyperlink>
      <w:r>
        <w:rPr>
          <w:rFonts w:ascii="Calibri" w:hAnsi="Calibri" w:cs="Calibri"/>
        </w:rPr>
        <w:t xml:space="preserve"> дополнить статьей 8.1 следующего содержания:</w:t>
      </w:r>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Применение </w:t>
      </w:r>
      <w:proofErr w:type="spellStart"/>
      <w:proofErr w:type="gramStart"/>
      <w:r>
        <w:rPr>
          <w:rFonts w:ascii="Calibri" w:hAnsi="Calibri" w:cs="Calibri"/>
        </w:rPr>
        <w:t>риск-ориентированного</w:t>
      </w:r>
      <w:proofErr w:type="spellEnd"/>
      <w:proofErr w:type="gramEnd"/>
      <w:r>
        <w:rPr>
          <w:rFonts w:ascii="Calibri" w:hAnsi="Calibri" w:cs="Calibri"/>
        </w:rPr>
        <w:t xml:space="preserve"> подхода при организации государственного контроля (надзора)</w:t>
      </w:r>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spellStart"/>
      <w:proofErr w:type="gramStart"/>
      <w:r>
        <w:rPr>
          <w:rFonts w:ascii="Calibri" w:hAnsi="Calibri" w:cs="Calibri"/>
        </w:rPr>
        <w:t>риск-ориентированный</w:t>
      </w:r>
      <w:proofErr w:type="spellEnd"/>
      <w:proofErr w:type="gramEnd"/>
      <w:r>
        <w:rPr>
          <w:rFonts w:ascii="Calibri" w:hAnsi="Calibri" w:cs="Calibri"/>
        </w:rPr>
        <w:t xml:space="preserve"> подход.</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spellStart"/>
      <w:proofErr w:type="gramStart"/>
      <w:r>
        <w:rPr>
          <w:rFonts w:ascii="Calibri" w:hAnsi="Calibri" w:cs="Calibri"/>
        </w:rPr>
        <w:t>Риск-ориентированный</w:t>
      </w:r>
      <w:proofErr w:type="spellEnd"/>
      <w:r>
        <w:rPr>
          <w:rFonts w:ascii="Calibri" w:hAnsi="Calibri" w:cs="Calibri"/>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Pr>
          <w:rFonts w:ascii="Calibri" w:hAnsi="Calibri" w:cs="Calibri"/>
        </w:rPr>
        <w:t>присвоенных</w:t>
      </w:r>
      <w:proofErr w:type="gramEnd"/>
      <w:r>
        <w:rPr>
          <w:rFonts w:ascii="Calibri" w:hAnsi="Calibri" w:cs="Calibri"/>
        </w:rPr>
        <w:t xml:space="preserve"> им ранее категории риска или класса (категории) опасности.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roofErr w:type="gramStart"/>
      <w:r>
        <w:rPr>
          <w:rFonts w:ascii="Calibri" w:hAnsi="Calibri" w:cs="Calibri"/>
        </w:rPr>
        <w:t>.";</w:t>
      </w:r>
      <w:proofErr w:type="gramEnd"/>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 w:history="1">
        <w:r>
          <w:rPr>
            <w:rFonts w:ascii="Calibri" w:hAnsi="Calibri" w:cs="Calibri"/>
            <w:color w:val="0000FF"/>
          </w:rPr>
          <w:t>статье 9</w:t>
        </w:r>
      </w:hyperlink>
      <w:r>
        <w:rPr>
          <w:rFonts w:ascii="Calibri" w:hAnsi="Calibri" w:cs="Calibri"/>
        </w:rPr>
        <w:t>:</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 w:history="1">
        <w:r>
          <w:rPr>
            <w:rFonts w:ascii="Calibri" w:hAnsi="Calibri" w:cs="Calibri"/>
            <w:color w:val="0000FF"/>
          </w:rPr>
          <w:t>часть 2</w:t>
        </w:r>
      </w:hyperlink>
      <w:r>
        <w:rPr>
          <w:rFonts w:ascii="Calibri" w:hAnsi="Calibri" w:cs="Calibri"/>
        </w:rPr>
        <w:t xml:space="preserve"> дополнить словами ", если иное не предусмотрено частями 9 и 9.3 настоящей статьи";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дополнить</w:t>
        </w:r>
      </w:hyperlink>
      <w:r>
        <w:rPr>
          <w:rFonts w:ascii="Calibri" w:hAnsi="Calibri" w:cs="Calibri"/>
        </w:rPr>
        <w:t xml:space="preserve"> частью 9.3 следующего содержания:</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proofErr w:type="gramStart"/>
      <w:r>
        <w:rPr>
          <w:rFonts w:ascii="Calibri" w:hAnsi="Calibri" w:cs="Calibri"/>
        </w:rPr>
        <w:t xml:space="preserve">Правительством Российской Федерации может быть установлена иная периодичность </w:t>
      </w:r>
      <w:r>
        <w:rPr>
          <w:rFonts w:ascii="Calibri" w:hAnsi="Calibri" w:cs="Calibri"/>
        </w:rPr>
        <w:lastRenderedPageBreak/>
        <w:t>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 w:history="1">
        <w:r>
          <w:rPr>
            <w:rFonts w:ascii="Calibri" w:hAnsi="Calibri" w:cs="Calibri"/>
            <w:color w:val="0000FF"/>
          </w:rPr>
          <w:t>статью 12</w:t>
        </w:r>
      </w:hyperlink>
      <w:r>
        <w:rPr>
          <w:rFonts w:ascii="Calibri" w:hAnsi="Calibri" w:cs="Calibri"/>
        </w:rPr>
        <w:t xml:space="preserve"> дополнить частью 3.1 следующего содержания:</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 w:history="1">
        <w:r>
          <w:rPr>
            <w:rFonts w:ascii="Calibri" w:hAnsi="Calibri" w:cs="Calibri"/>
            <w:color w:val="0000FF"/>
          </w:rPr>
          <w:t>статью 13</w:t>
        </w:r>
      </w:hyperlink>
      <w:r>
        <w:rPr>
          <w:rFonts w:ascii="Calibri" w:hAnsi="Calibri" w:cs="Calibri"/>
        </w:rPr>
        <w:t xml:space="preserve"> дополнить частью 1.1 следующего содержания:</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 w:history="1">
        <w:r>
          <w:rPr>
            <w:rFonts w:ascii="Calibri" w:hAnsi="Calibri" w:cs="Calibri"/>
            <w:color w:val="0000FF"/>
          </w:rPr>
          <w:t>дополнить</w:t>
        </w:r>
      </w:hyperlink>
      <w:r>
        <w:rPr>
          <w:rFonts w:ascii="Calibri" w:hAnsi="Calibri" w:cs="Calibri"/>
        </w:rPr>
        <w:t xml:space="preserve"> статьей 26.1 следующего содержания:</w:t>
      </w:r>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6" w:history="1">
        <w:r>
          <w:rPr>
            <w:rFonts w:ascii="Calibri" w:hAnsi="Calibri" w:cs="Calibri"/>
            <w:color w:val="0000FF"/>
          </w:rPr>
          <w:t>статьи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Pr>
          <w:rFonts w:ascii="Calibri" w:hAnsi="Calibri" w:cs="Calibri"/>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Pr>
          <w:rFonts w:ascii="Calibri" w:hAnsi="Calibri" w:cs="Calibri"/>
        </w:rPr>
        <w:t xml:space="preserve">, </w:t>
      </w:r>
      <w:proofErr w:type="gramStart"/>
      <w:r>
        <w:rPr>
          <w:rFonts w:ascii="Calibri" w:hAnsi="Calibri" w:cs="Calibri"/>
        </w:rPr>
        <w:t xml:space="preserve">выданной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Pr>
          <w:rFonts w:ascii="Calibri" w:hAnsi="Calibri" w:cs="Calibri"/>
        </w:rPr>
        <w:t xml:space="preserve">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rPr>
          <w:rFonts w:ascii="Calibri" w:hAnsi="Calibri" w:cs="Calibri"/>
        </w:rPr>
        <w:lastRenderedPageBreak/>
        <w:t>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Pr>
          <w:rFonts w:ascii="Calibri" w:hAnsi="Calibri" w:cs="Calibri"/>
        </w:rPr>
        <w:t xml:space="preserve"> Порядок такого межведомственного информационного взаимодействия устанавливается Правительством Российской Федерации.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Pr>
          <w:rFonts w:ascii="Calibri" w:hAnsi="Calibri" w:cs="Calibri"/>
        </w:rPr>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roofErr w:type="gramEnd"/>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Pr>
          <w:rFonts w:ascii="Calibri" w:hAnsi="Calibri" w:cs="Calibri"/>
        </w:rPr>
        <w:t>осуществления</w:t>
      </w:r>
      <w:proofErr w:type="gramEnd"/>
      <w:r>
        <w:rPr>
          <w:rFonts w:ascii="Calibri" w:hAnsi="Calibri" w:cs="Calibri"/>
        </w:rPr>
        <w:t xml:space="preserve">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федерального государственного надзора в области обеспечения радиационной безопасности;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федерального государственного </w:t>
      </w:r>
      <w:proofErr w:type="gramStart"/>
      <w:r>
        <w:rPr>
          <w:rFonts w:ascii="Calibri" w:hAnsi="Calibri" w:cs="Calibri"/>
        </w:rPr>
        <w:t>контроля за</w:t>
      </w:r>
      <w:proofErr w:type="gramEnd"/>
      <w:r>
        <w:rPr>
          <w:rFonts w:ascii="Calibri" w:hAnsi="Calibri" w:cs="Calibri"/>
        </w:rPr>
        <w:t xml:space="preserve"> обеспечением защиты государственной тайны;</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лицензионного контроля в отношении управляющих организаций, осуществляющих деятельность по управлению многоквартирными домами;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внешнего контроля качества работы аудиторских организаций, определенных Федеральным </w:t>
      </w:r>
      <w:hyperlink r:id="rId19"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федерального государственного надзора в области использования атомной энергии.</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roofErr w:type="gramStart"/>
      <w:r>
        <w:rPr>
          <w:rFonts w:ascii="Calibri" w:hAnsi="Calibri" w:cs="Calibri"/>
        </w:rPr>
        <w:t>.".</w:t>
      </w:r>
      <w:proofErr w:type="gramEnd"/>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ind w:firstLine="540"/>
        <w:jc w:val="both"/>
        <w:outlineLvl w:val="0"/>
        <w:rPr>
          <w:rFonts w:ascii="Calibri" w:hAnsi="Calibri" w:cs="Calibri"/>
        </w:rPr>
      </w:pPr>
      <w:bookmarkStart w:id="1" w:name="Par71"/>
      <w:bookmarkEnd w:id="1"/>
      <w:r>
        <w:rPr>
          <w:rFonts w:ascii="Calibri" w:hAnsi="Calibri" w:cs="Calibri"/>
        </w:rPr>
        <w:t>Статья 2</w:t>
      </w:r>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607780" w:rsidRDefault="006077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в части </w:t>
      </w:r>
      <w:proofErr w:type="spellStart"/>
      <w:proofErr w:type="gramStart"/>
      <w:r>
        <w:rPr>
          <w:rFonts w:ascii="Calibri" w:hAnsi="Calibri" w:cs="Calibri"/>
        </w:rPr>
        <w:t>риск-ориентированного</w:t>
      </w:r>
      <w:proofErr w:type="spellEnd"/>
      <w:proofErr w:type="gramEnd"/>
      <w:r>
        <w:rPr>
          <w:rFonts w:ascii="Calibri" w:hAnsi="Calibri" w:cs="Calibri"/>
        </w:rPr>
        <w:t xml:space="preserve"> подхода при осуществлении государственного контроля (надзора) применяются с 1 января 2018 года. Правительство Российской Федерации вправе определить отдельные виды государственного контроля (надзора), которые с применением </w:t>
      </w:r>
      <w:proofErr w:type="spellStart"/>
      <w:proofErr w:type="gramStart"/>
      <w:r>
        <w:rPr>
          <w:rFonts w:ascii="Calibri" w:hAnsi="Calibri" w:cs="Calibri"/>
        </w:rPr>
        <w:t>риск-ориентированного</w:t>
      </w:r>
      <w:proofErr w:type="spellEnd"/>
      <w:proofErr w:type="gramEnd"/>
      <w:r>
        <w:rPr>
          <w:rFonts w:ascii="Calibri" w:hAnsi="Calibri" w:cs="Calibri"/>
        </w:rPr>
        <w:t xml:space="preserve"> подхода могут осуществляться до 1 января 2018 года.</w:t>
      </w:r>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07780" w:rsidRDefault="0060778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07780" w:rsidRDefault="0060778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07780" w:rsidRDefault="0060778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07780" w:rsidRDefault="00607780">
      <w:pPr>
        <w:widowControl w:val="0"/>
        <w:autoSpaceDE w:val="0"/>
        <w:autoSpaceDN w:val="0"/>
        <w:adjustRightInd w:val="0"/>
        <w:spacing w:after="0" w:line="240" w:lineRule="auto"/>
        <w:rPr>
          <w:rFonts w:ascii="Calibri" w:hAnsi="Calibri" w:cs="Calibri"/>
        </w:rPr>
      </w:pPr>
      <w:r>
        <w:rPr>
          <w:rFonts w:ascii="Calibri" w:hAnsi="Calibri" w:cs="Calibri"/>
        </w:rPr>
        <w:t>13 июля 2015 года</w:t>
      </w:r>
    </w:p>
    <w:p w:rsidR="00607780" w:rsidRDefault="00607780">
      <w:pPr>
        <w:widowControl w:val="0"/>
        <w:autoSpaceDE w:val="0"/>
        <w:autoSpaceDN w:val="0"/>
        <w:adjustRightInd w:val="0"/>
        <w:spacing w:after="0" w:line="240" w:lineRule="auto"/>
        <w:rPr>
          <w:rFonts w:ascii="Calibri" w:hAnsi="Calibri" w:cs="Calibri"/>
        </w:rPr>
      </w:pPr>
      <w:r>
        <w:rPr>
          <w:rFonts w:ascii="Calibri" w:hAnsi="Calibri" w:cs="Calibri"/>
        </w:rPr>
        <w:t>N 246-ФЗ</w:t>
      </w:r>
    </w:p>
    <w:p w:rsidR="00607780" w:rsidRDefault="00607780">
      <w:pPr>
        <w:widowControl w:val="0"/>
        <w:autoSpaceDE w:val="0"/>
        <w:autoSpaceDN w:val="0"/>
        <w:adjustRightInd w:val="0"/>
        <w:spacing w:after="0" w:line="240" w:lineRule="auto"/>
        <w:ind w:firstLine="540"/>
        <w:jc w:val="both"/>
        <w:rPr>
          <w:rFonts w:ascii="Calibri" w:hAnsi="Calibri" w:cs="Calibri"/>
        </w:rPr>
      </w:pPr>
    </w:p>
    <w:p w:rsidR="00607780" w:rsidRDefault="00607780">
      <w:pPr>
        <w:widowControl w:val="0"/>
        <w:autoSpaceDE w:val="0"/>
        <w:autoSpaceDN w:val="0"/>
        <w:adjustRightInd w:val="0"/>
        <w:spacing w:after="0" w:line="240" w:lineRule="auto"/>
        <w:ind w:firstLine="540"/>
        <w:jc w:val="both"/>
        <w:rPr>
          <w:rFonts w:ascii="Calibri" w:hAnsi="Calibri" w:cs="Calibri"/>
        </w:rPr>
      </w:pPr>
    </w:p>
    <w:sectPr w:rsidR="00607780" w:rsidSect="001B7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07780"/>
    <w:rsid w:val="0014316F"/>
    <w:rsid w:val="004C2549"/>
    <w:rsid w:val="00607780"/>
    <w:rsid w:val="00E643D0"/>
    <w:rsid w:val="00EA3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B345FB907856505D58410DCAECE10870204B879C4E4F3DF50F4DA87434A16912826DE1BB432ACeCEFH" TargetMode="External"/><Relationship Id="rId13" Type="http://schemas.openxmlformats.org/officeDocument/2006/relationships/hyperlink" Target="consultantplus://offline/ref=DA9B345FB907856505D58410DCAECE10870204B879C4E4F3DF50F4DA87434A16912826DE1BB433AAeCEEH" TargetMode="External"/><Relationship Id="rId18" Type="http://schemas.openxmlformats.org/officeDocument/2006/relationships/hyperlink" Target="consultantplus://offline/ref=DA9B345FB907856505D58410DCAECE10870204B974C0E4F3DF50F4DA87e4E3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A9B345FB907856505D58410DCAECE10870204B879C4E4F3DF50F4DA87434A16912826DE1EeBE3H" TargetMode="External"/><Relationship Id="rId12" Type="http://schemas.openxmlformats.org/officeDocument/2006/relationships/hyperlink" Target="consultantplus://offline/ref=DA9B345FB907856505D58410DCAECE10870204B879C4E4F3DF50F4DA87434A16912826DE1BB433ACeCE4H" TargetMode="External"/><Relationship Id="rId17" Type="http://schemas.openxmlformats.org/officeDocument/2006/relationships/hyperlink" Target="consultantplus://offline/ref=DA9B345FB907856505D58410DCAECE10870D05BE79C4E4F3DF50F4DA87e4E3H" TargetMode="External"/><Relationship Id="rId2" Type="http://schemas.openxmlformats.org/officeDocument/2006/relationships/settings" Target="settings.xml"/><Relationship Id="rId16" Type="http://schemas.openxmlformats.org/officeDocument/2006/relationships/hyperlink" Target="consultantplus://offline/ref=DA9B345FB907856505D58410DCAECE10870D06B878C3E4F3DF50F4DA87434A16912826DE1BB432ADeCEE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9B345FB907856505D58410DCAECE10870204B879C4E4F3DF50F4DA87434A16912826DE1BB432ADeCEEH" TargetMode="External"/><Relationship Id="rId11" Type="http://schemas.openxmlformats.org/officeDocument/2006/relationships/hyperlink" Target="consultantplus://offline/ref=DA9B345FB907856505D58410DCAECE10870204B879C4E4F3DF50F4DA87434A16912826DE1BB433ACeCE2H" TargetMode="External"/><Relationship Id="rId5" Type="http://schemas.openxmlformats.org/officeDocument/2006/relationships/hyperlink" Target="consultantplus://offline/ref=DA9B345FB907856505D58410DCAECE10870204B879C4E4F3DF50F4DA87434A16912826DE1BB432ADeCEEH" TargetMode="External"/><Relationship Id="rId15" Type="http://schemas.openxmlformats.org/officeDocument/2006/relationships/hyperlink" Target="consultantplus://offline/ref=DA9B345FB907856505D58410DCAECE10870204B879C4E4F3DF50F4DA87434A16912826DE1BB430A4eCE4H" TargetMode="External"/><Relationship Id="rId10" Type="http://schemas.openxmlformats.org/officeDocument/2006/relationships/hyperlink" Target="consultantplus://offline/ref=DA9B345FB907856505D58410DCAECE10870204B879C4E4F3DF50F4DA87434A16912826DE1BB433ACeCE4H" TargetMode="External"/><Relationship Id="rId19" Type="http://schemas.openxmlformats.org/officeDocument/2006/relationships/hyperlink" Target="consultantplus://offline/ref=DA9B345FB907856505D58410DCAECE10870206B976C0E4F3DF50F4DA87e4E3H" TargetMode="External"/><Relationship Id="rId4" Type="http://schemas.openxmlformats.org/officeDocument/2006/relationships/hyperlink" Target="consultantplus://offline/ref=DA9B345FB907856505D58410DCAECE10870204B879C4E4F3DF50F4DA87e4E3H" TargetMode="External"/><Relationship Id="rId9" Type="http://schemas.openxmlformats.org/officeDocument/2006/relationships/hyperlink" Target="consultantplus://offline/ref=DA9B345FB907856505D58410DCAECE10870204B879C4E4F3DF50F4DA87434A16912826DE1BB433ACeCE4H" TargetMode="External"/><Relationship Id="rId14" Type="http://schemas.openxmlformats.org/officeDocument/2006/relationships/hyperlink" Target="consultantplus://offline/ref=DA9B345FB907856505D58410DCAECE10870204B879C4E4F3DF50F4DA87434A16912826DE1BB433ABe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2551</Words>
  <Characters>14546</Characters>
  <Application>Microsoft Office Word</Application>
  <DocSecurity>0</DocSecurity>
  <Lines>121</Lines>
  <Paragraphs>34</Paragraphs>
  <ScaleCrop>false</ScaleCrop>
  <Company>Reanimator Extreme Edition</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oon1</cp:lastModifiedBy>
  <cp:revision>2</cp:revision>
  <dcterms:created xsi:type="dcterms:W3CDTF">2015-07-17T07:39:00Z</dcterms:created>
  <dcterms:modified xsi:type="dcterms:W3CDTF">2015-07-17T07:39:00Z</dcterms:modified>
</cp:coreProperties>
</file>